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710BD1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3125527</wp:posOffset>
            </wp:positionH>
            <wp:positionV relativeFrom="paragraph">
              <wp:posOffset>142875</wp:posOffset>
            </wp:positionV>
            <wp:extent cx="958585" cy="1171080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117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0067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FF4DE8" w:rsidRPr="00C609A7" w:rsidRDefault="00FF4DE8" w:rsidP="00FF4DE8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 xml:space="preserve">يسرنا أن نضع بين أيديكم مذكرة الواجبات اليومية والتي تميزت باشتمالها على منهج الفصل الدراسي الثاني كاملاً  لجميع المواد ، وكذلك روعي فيها متابعة الطالب </w:t>
                  </w:r>
                </w:p>
                <w:p w:rsidR="00FF4DE8" w:rsidRPr="005E71FC" w:rsidRDefault="00FF4DE8" w:rsidP="00FF4DE8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sz w:val="18"/>
                      <w:szCs w:val="18"/>
                      <w:rtl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 xml:space="preserve">في المهارات في كل مادة لتكونوا على متابعة و إطلاع 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16"/>
                      <w:szCs w:val="16"/>
                      <w:rtl/>
                    </w:rPr>
                    <w:t xml:space="preserve">بمستوى 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>ابنكم أسبوعياً  ولنتعاون سويا لتحقيق الأهداف المرجوة</w:t>
                  </w:r>
                </w:p>
                <w:p w:rsidR="00FF4DE8" w:rsidRPr="005E71FC" w:rsidRDefault="00FF4DE8" w:rsidP="00FF4DE8">
                  <w:pPr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80067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</w:pPr>
                  <w:r w:rsidRPr="00C609A7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نتمنى الاهتمام بالآتي</w:t>
                  </w:r>
                  <w:r w:rsidRPr="00C609A7">
                    <w:rPr>
                      <w:rFonts w:ascii="AGA Arabesque" w:hAnsi="AGA Arabesque" w:cs="Arial" w:hint="cs"/>
                      <w:b/>
                      <w:bCs/>
                      <w:sz w:val="22"/>
                      <w:szCs w:val="22"/>
                      <w:rtl/>
                    </w:rPr>
                    <w:t xml:space="preserve"> --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 xml:space="preserve"> المحافظة على هذه المذكرة  ، والإتيان </w:t>
                  </w:r>
                  <w:proofErr w:type="spellStart"/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بها</w:t>
                  </w:r>
                  <w:proofErr w:type="spellEnd"/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 xml:space="preserve"> يوميا وعدم نسيانها</w:t>
                  </w:r>
                </w:p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والاهتمام والمتابعة المستمرة  لما يدونه المعلم من واجبات أو ملاحظات</w:t>
                  </w:r>
                </w:p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32"/>
                      <w:szCs w:val="32"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التوقيع بالعلم .. في المكان المخصص لولي الأمر</w:t>
                  </w:r>
                </w:p>
                <w:p w:rsidR="005E71FC" w:rsidRPr="00C609A7" w:rsidRDefault="005E71FC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107CCE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107CCE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107CCE">
        <w:trPr>
          <w:cantSplit/>
          <w:trHeight w:val="540"/>
        </w:trPr>
        <w:tc>
          <w:tcPr>
            <w:tcW w:w="1080" w:type="dxa"/>
            <w:vMerge w:val="restart"/>
            <w:textDirection w:val="btLr"/>
            <w:vAlign w:val="center"/>
          </w:tcPr>
          <w:p w:rsidR="00F847AA" w:rsidRPr="00E11C08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F847AA" w:rsidRPr="003C3F1A" w:rsidRDefault="00D107C6" w:rsidP="003C3F1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b/>
                <w:bCs/>
                <w:color w:val="000000" w:themeColor="text1"/>
                <w:sz w:val="22"/>
                <w:szCs w:val="22"/>
                <w:rtl/>
              </w:rPr>
              <w:t>سورة الفاتحة</w:t>
            </w:r>
            <w:r w:rsidRPr="003C3F1A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1-3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F847AA" w:rsidRPr="00412C38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107CCE">
        <w:trPr>
          <w:cantSplit/>
          <w:trHeight w:val="54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847AA" w:rsidRPr="003C3F1A" w:rsidRDefault="00D107C6" w:rsidP="003C3F1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3F1A">
              <w:rPr>
                <w:b/>
                <w:bCs/>
                <w:color w:val="000000" w:themeColor="text1"/>
                <w:sz w:val="22"/>
                <w:szCs w:val="22"/>
                <w:rtl/>
              </w:rPr>
              <w:t>سورة الفاتحة</w:t>
            </w:r>
            <w:r w:rsidRPr="003C3F1A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3- 5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412C38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107CCE">
        <w:trPr>
          <w:cantSplit/>
          <w:trHeight w:val="40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3C3F1A" w:rsidRDefault="003C3F1A" w:rsidP="00F847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:rsidR="00F847AA" w:rsidRPr="003C3F1A" w:rsidRDefault="00D107C6" w:rsidP="00F847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b/>
                <w:bCs/>
                <w:color w:val="000000" w:themeColor="text1"/>
                <w:sz w:val="22"/>
                <w:szCs w:val="22"/>
                <w:rtl/>
              </w:rPr>
              <w:t>سورة الفاتحة</w:t>
            </w:r>
            <w:r w:rsidRPr="003C3F1A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5 - 7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412C38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107CCE">
        <w:trPr>
          <w:cantSplit/>
          <w:trHeight w:val="354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Default="00D107C6" w:rsidP="00F847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b/>
                <w:bCs/>
                <w:color w:val="000000" w:themeColor="text1"/>
                <w:sz w:val="22"/>
                <w:szCs w:val="22"/>
                <w:rtl/>
              </w:rPr>
              <w:t>توحيد الربوبية</w:t>
            </w:r>
          </w:p>
          <w:p w:rsidR="003C3F1A" w:rsidRPr="003C3F1A" w:rsidRDefault="003C3F1A" w:rsidP="00F847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107CCE">
        <w:trPr>
          <w:trHeight w:val="317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Default="00D107C6" w:rsidP="00F847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b/>
                <w:bCs/>
                <w:color w:val="000000" w:themeColor="text1"/>
                <w:sz w:val="22"/>
                <w:szCs w:val="22"/>
                <w:rtl/>
              </w:rPr>
              <w:t>تعظيم القرآن الكريم</w:t>
            </w:r>
          </w:p>
          <w:p w:rsidR="003C3F1A" w:rsidRPr="003C3F1A" w:rsidRDefault="003C3F1A" w:rsidP="00F847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107C6">
        <w:trPr>
          <w:cantSplit/>
          <w:trHeight w:val="823"/>
        </w:trPr>
        <w:tc>
          <w:tcPr>
            <w:tcW w:w="1080" w:type="dxa"/>
            <w:vMerge w:val="restart"/>
            <w:textDirection w:val="btLr"/>
            <w:vAlign w:val="center"/>
          </w:tcPr>
          <w:p w:rsidR="00F847AA" w:rsidRPr="00E11C08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F847AA" w:rsidRPr="003C3F1A" w:rsidRDefault="00D107C6" w:rsidP="00F847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rFonts w:cs="Arial" w:hint="cs"/>
                <w:b/>
                <w:bCs/>
                <w:color w:val="000000" w:themeColor="text1"/>
                <w:sz w:val="22"/>
                <w:szCs w:val="22"/>
                <w:rtl/>
              </w:rPr>
              <w:t>تهيئة واستعداد المجموعة :1 -2-3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107C6">
        <w:trPr>
          <w:cantSplit/>
          <w:trHeight w:val="65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C3F1A" w:rsidRDefault="00D107C6" w:rsidP="00F847AA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rFonts w:cs="Arial" w:hint="cs"/>
                <w:b/>
                <w:bCs/>
                <w:color w:val="000000" w:themeColor="text1"/>
                <w:sz w:val="22"/>
                <w:szCs w:val="22"/>
                <w:rtl/>
              </w:rPr>
              <w:t>تهيئة واستعداد المجموعة</w:t>
            </w:r>
          </w:p>
          <w:p w:rsidR="00D107C6" w:rsidRPr="003C3F1A" w:rsidRDefault="00D107C6" w:rsidP="00F847AA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2"/>
                <w:szCs w:val="22"/>
                <w:rtl/>
              </w:rPr>
              <w:t>2-3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107CCE">
        <w:trPr>
          <w:cantSplit/>
          <w:trHeight w:val="343"/>
        </w:trPr>
        <w:tc>
          <w:tcPr>
            <w:tcW w:w="1080" w:type="dxa"/>
            <w:vMerge w:val="restart"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8B6FD1">
              <w:rPr>
                <w:rFonts w:hint="cs"/>
                <w:b/>
                <w:bCs/>
                <w:sz w:val="44"/>
                <w:szCs w:val="44"/>
                <w:rtl/>
              </w:rPr>
              <w:t>الرياضيات</w:t>
            </w:r>
          </w:p>
        </w:tc>
        <w:tc>
          <w:tcPr>
            <w:tcW w:w="2471" w:type="dxa"/>
          </w:tcPr>
          <w:p w:rsidR="00F847AA" w:rsidRDefault="00107CCE" w:rsidP="00107CCE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التصنيف وفق خاصية واحدة</w:t>
            </w:r>
          </w:p>
          <w:p w:rsidR="003C3F1A" w:rsidRPr="003C3F1A" w:rsidRDefault="003C3F1A" w:rsidP="00107CCE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107CCE">
        <w:trPr>
          <w:cantSplit/>
          <w:trHeight w:val="293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847AA" w:rsidRDefault="00107CCE" w:rsidP="00107CCE">
            <w:pPr>
              <w:ind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التصنيف وفق أكثر من خاصية</w:t>
            </w:r>
          </w:p>
          <w:p w:rsidR="003C3F1A" w:rsidRPr="003C3F1A" w:rsidRDefault="003C3F1A" w:rsidP="00107CCE">
            <w:pPr>
              <w:ind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107CCE">
        <w:trPr>
          <w:cantSplit/>
          <w:trHeight w:val="396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847AA" w:rsidRPr="003C3F1A" w:rsidRDefault="00107CCE" w:rsidP="00107CCE">
            <w:pPr>
              <w:ind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- </w:t>
            </w:r>
            <w:r w:rsidRPr="003C3F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يساوي</w:t>
            </w:r>
            <w:r w:rsidRPr="003C3F1A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ص 9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107CCE">
        <w:trPr>
          <w:cantSplit/>
          <w:trHeight w:val="557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C3F1A" w:rsidRDefault="00107CCE" w:rsidP="00F847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- </w:t>
            </w:r>
            <w:r w:rsidRPr="003C3F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>أكثر من أقل من</w:t>
            </w:r>
            <w:r w:rsidRPr="003C3F1A">
              <w:rPr>
                <w:rFonts w:cs="AL-Mohanad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ص 11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107CCE" w:rsidRDefault="00F847AA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107CCE" w:rsidTr="00107CCE">
        <w:trPr>
          <w:trHeight w:val="604"/>
        </w:trPr>
        <w:tc>
          <w:tcPr>
            <w:tcW w:w="1080" w:type="dxa"/>
            <w:vMerge w:val="restart"/>
            <w:textDirection w:val="btLr"/>
            <w:vAlign w:val="center"/>
          </w:tcPr>
          <w:p w:rsidR="00107CCE" w:rsidRPr="008B6FD1" w:rsidRDefault="00107CCE" w:rsidP="00107CCE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107CCE" w:rsidRPr="003C3F1A" w:rsidRDefault="00107CCE" w:rsidP="00107CCE">
            <w:pPr>
              <w:spacing w:line="28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الأول : المخلوقات الحية</w:t>
            </w:r>
          </w:p>
          <w:p w:rsidR="00107CCE" w:rsidRPr="003C3F1A" w:rsidRDefault="00107CCE" w:rsidP="00F847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107CCE" w:rsidRPr="00107CCE" w:rsidRDefault="00107CCE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107CCE" w:rsidRDefault="00107CC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107CCE" w:rsidRDefault="00107CC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107CCE" w:rsidRDefault="00107CC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107CCE" w:rsidRDefault="00107CC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107CCE" w:rsidRDefault="00107CCE" w:rsidP="00F847AA">
            <w:pPr>
              <w:rPr>
                <w:rtl/>
              </w:rPr>
            </w:pPr>
          </w:p>
        </w:tc>
      </w:tr>
      <w:tr w:rsidR="00107CCE" w:rsidTr="00107CCE">
        <w:trPr>
          <w:trHeight w:val="604"/>
        </w:trPr>
        <w:tc>
          <w:tcPr>
            <w:tcW w:w="1080" w:type="dxa"/>
            <w:vMerge/>
            <w:vAlign w:val="center"/>
          </w:tcPr>
          <w:p w:rsidR="00107CCE" w:rsidRPr="008B6FD1" w:rsidRDefault="00107CC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107CCE" w:rsidRPr="003C3F1A" w:rsidRDefault="00107CCE" w:rsidP="00107CCE">
            <w:pPr>
              <w:spacing w:line="28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C3F1A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الثاني : النباتات وأجزاؤها</w:t>
            </w:r>
          </w:p>
          <w:p w:rsidR="00107CCE" w:rsidRPr="003C3F1A" w:rsidRDefault="00107CCE" w:rsidP="00107CCE">
            <w:pPr>
              <w:spacing w:line="28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107CCE" w:rsidRPr="00107CCE" w:rsidRDefault="00107CCE" w:rsidP="00F847A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107CCE" w:rsidRDefault="00107CC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107CCE" w:rsidRDefault="00107CC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107CCE" w:rsidRDefault="00107CC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107CCE" w:rsidRDefault="00107CC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107CCE" w:rsidRDefault="00107CCE" w:rsidP="00F847AA">
            <w:pPr>
              <w:rPr>
                <w:rtl/>
              </w:rPr>
            </w:pPr>
          </w:p>
        </w:tc>
      </w:tr>
    </w:tbl>
    <w:p w:rsidR="00600AB0" w:rsidRDefault="00080067" w:rsidP="008850A4">
      <w:r>
        <w:rPr>
          <w:noProof/>
        </w:rPr>
        <w:pict>
          <v:shape id="_x0000_s1035" type="#_x0000_t202" style="position:absolute;left:0;text-align:left;margin-left:27pt;margin-top:517.65pt;width:518.25pt;height:93pt;z-index:251663360;mso-position-horizontal-relative:text;mso-position-vertical-relative:text" fillcolor="white [3201]" strokecolor="black [3200]" strokeweight="2.5pt">
            <v:shadow color="#868686"/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107CC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107CC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107CC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19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107CC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107CC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شوال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416" w:rsidRDefault="00363416">
      <w:r>
        <w:separator/>
      </w:r>
    </w:p>
  </w:endnote>
  <w:endnote w:type="continuationSeparator" w:id="0">
    <w:p w:rsidR="00363416" w:rsidRDefault="00363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92" w:rsidRDefault="0050549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0A4" w:rsidRPr="008D327B" w:rsidRDefault="008850A4">
    <w:pPr>
      <w:pStyle w:val="a4"/>
      <w:rPr>
        <w:color w:val="80808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92" w:rsidRDefault="005054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416" w:rsidRDefault="00363416">
      <w:r>
        <w:separator/>
      </w:r>
    </w:p>
  </w:footnote>
  <w:footnote w:type="continuationSeparator" w:id="0">
    <w:p w:rsidR="00363416" w:rsidRDefault="00363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92" w:rsidRDefault="0050549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92" w:rsidRDefault="0050549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92" w:rsidRDefault="005054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7DAB"/>
    <w:rsid w:val="00080067"/>
    <w:rsid w:val="00086D39"/>
    <w:rsid w:val="000A680F"/>
    <w:rsid w:val="000B1E8F"/>
    <w:rsid w:val="000C70D8"/>
    <w:rsid w:val="000D3306"/>
    <w:rsid w:val="000E564F"/>
    <w:rsid w:val="00101BE3"/>
    <w:rsid w:val="00102CD9"/>
    <w:rsid w:val="00107CCE"/>
    <w:rsid w:val="001247DE"/>
    <w:rsid w:val="00152A4A"/>
    <w:rsid w:val="0015763C"/>
    <w:rsid w:val="0016045E"/>
    <w:rsid w:val="001604AC"/>
    <w:rsid w:val="00162BC3"/>
    <w:rsid w:val="00173797"/>
    <w:rsid w:val="0018021C"/>
    <w:rsid w:val="00187885"/>
    <w:rsid w:val="00190A1B"/>
    <w:rsid w:val="001A41BF"/>
    <w:rsid w:val="001B3090"/>
    <w:rsid w:val="001C0CB7"/>
    <w:rsid w:val="001E6FD7"/>
    <w:rsid w:val="0025270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63416"/>
    <w:rsid w:val="00370EAD"/>
    <w:rsid w:val="00381A15"/>
    <w:rsid w:val="00385CFB"/>
    <w:rsid w:val="003A52D7"/>
    <w:rsid w:val="003C3F1A"/>
    <w:rsid w:val="00412C38"/>
    <w:rsid w:val="00422F15"/>
    <w:rsid w:val="00454552"/>
    <w:rsid w:val="00493B03"/>
    <w:rsid w:val="004C36AD"/>
    <w:rsid w:val="004D66CF"/>
    <w:rsid w:val="00505492"/>
    <w:rsid w:val="00513032"/>
    <w:rsid w:val="005230FE"/>
    <w:rsid w:val="00533966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6C24"/>
    <w:rsid w:val="00636466"/>
    <w:rsid w:val="0063733E"/>
    <w:rsid w:val="00695506"/>
    <w:rsid w:val="006C3D46"/>
    <w:rsid w:val="006F65F1"/>
    <w:rsid w:val="007018CE"/>
    <w:rsid w:val="00710BD1"/>
    <w:rsid w:val="00720DB1"/>
    <w:rsid w:val="00771F26"/>
    <w:rsid w:val="007800EF"/>
    <w:rsid w:val="00867C54"/>
    <w:rsid w:val="008713F0"/>
    <w:rsid w:val="00873648"/>
    <w:rsid w:val="00874833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1173"/>
    <w:rsid w:val="0098503B"/>
    <w:rsid w:val="009E26C2"/>
    <w:rsid w:val="00A17191"/>
    <w:rsid w:val="00A55A9B"/>
    <w:rsid w:val="00A56724"/>
    <w:rsid w:val="00A70831"/>
    <w:rsid w:val="00A86D44"/>
    <w:rsid w:val="00A91380"/>
    <w:rsid w:val="00B364E1"/>
    <w:rsid w:val="00BA30EF"/>
    <w:rsid w:val="00BB4744"/>
    <w:rsid w:val="00C06A23"/>
    <w:rsid w:val="00C609A7"/>
    <w:rsid w:val="00C72778"/>
    <w:rsid w:val="00C91478"/>
    <w:rsid w:val="00CA5D02"/>
    <w:rsid w:val="00CC131D"/>
    <w:rsid w:val="00CE32D2"/>
    <w:rsid w:val="00D107C6"/>
    <w:rsid w:val="00D1182B"/>
    <w:rsid w:val="00D266D5"/>
    <w:rsid w:val="00D3523A"/>
    <w:rsid w:val="00D4663E"/>
    <w:rsid w:val="00D64079"/>
    <w:rsid w:val="00D70802"/>
    <w:rsid w:val="00D77A81"/>
    <w:rsid w:val="00DA0893"/>
    <w:rsid w:val="00DA1C46"/>
    <w:rsid w:val="00DA5DF9"/>
    <w:rsid w:val="00DE1C57"/>
    <w:rsid w:val="00E069F3"/>
    <w:rsid w:val="00E07DAD"/>
    <w:rsid w:val="00E11C08"/>
    <w:rsid w:val="00E32A0D"/>
    <w:rsid w:val="00E44A88"/>
    <w:rsid w:val="00E753AA"/>
    <w:rsid w:val="00EA1800"/>
    <w:rsid w:val="00EB685B"/>
    <w:rsid w:val="00F1513A"/>
    <w:rsid w:val="00F162B9"/>
    <w:rsid w:val="00F56B4F"/>
    <w:rsid w:val="00F847AA"/>
    <w:rsid w:val="00F96E17"/>
    <w:rsid w:val="00FB5D48"/>
    <w:rsid w:val="00FD14B5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B3DB4-2A8E-461A-82B2-A64C4B8B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22</cp:revision>
  <cp:lastPrinted>2011-02-05T11:49:00Z</cp:lastPrinted>
  <dcterms:created xsi:type="dcterms:W3CDTF">2011-02-05T11:38:00Z</dcterms:created>
  <dcterms:modified xsi:type="dcterms:W3CDTF">2011-09-18T13:28:00Z</dcterms:modified>
</cp:coreProperties>
</file>